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76" w:rsidRDefault="00A95576" w:rsidP="00A95576">
      <w:pPr>
        <w:ind w:left="-426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4107180" cy="3080385"/>
            <wp:effectExtent l="0" t="0" r="7620" b="5715"/>
            <wp:wrapThrough wrapText="bothSides">
              <wp:wrapPolygon edited="0">
                <wp:start x="0" y="0"/>
                <wp:lineTo x="0" y="21506"/>
                <wp:lineTo x="21540" y="21506"/>
                <wp:lineTo x="21540" y="0"/>
                <wp:lineTo x="0" y="0"/>
              </wp:wrapPolygon>
            </wp:wrapThrough>
            <wp:docPr id="1" name="Рисунок 1" descr="https://ds04.infourok.ru/uploads/ex/0256/000cfaa5-b8df71a1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56/000cfaa5-b8df71a1/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576" w:rsidRPr="00A95576" w:rsidRDefault="00A95576" w:rsidP="00A95576">
      <w:pPr>
        <w:rPr>
          <w:rFonts w:ascii="Bell MT" w:hAnsi="Bell MT"/>
        </w:rPr>
      </w:pPr>
    </w:p>
    <w:p w:rsidR="00A95576" w:rsidRPr="00A95576" w:rsidRDefault="00A95576" w:rsidP="00A95576">
      <w:pPr>
        <w:pStyle w:val="a5"/>
        <w:shd w:val="clear" w:color="auto" w:fill="FFFFFF"/>
        <w:spacing w:before="0" w:beforeAutospacing="0"/>
        <w:jc w:val="both"/>
        <w:rPr>
          <w:rFonts w:ascii="Bell MT" w:hAnsi="Bell MT" w:cs="Calibri"/>
          <w:color w:val="333333"/>
        </w:rPr>
      </w:pPr>
      <w:r w:rsidRPr="00A95576">
        <w:rPr>
          <w:color w:val="333333"/>
        </w:rPr>
        <w:t>Выбор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программы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для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обучения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при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поступлении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ребенка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школу</w:t>
      </w:r>
      <w:r w:rsidRPr="00A95576">
        <w:rPr>
          <w:rFonts w:ascii="Bell MT" w:hAnsi="Bell MT" w:cs="Bell MT"/>
          <w:color w:val="333333"/>
        </w:rPr>
        <w:t> —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очень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серьезный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вопрос</w:t>
      </w:r>
      <w:r w:rsidRPr="00A95576">
        <w:rPr>
          <w:rFonts w:ascii="Bell MT" w:hAnsi="Bell MT" w:cs="Calibri"/>
          <w:color w:val="333333"/>
        </w:rPr>
        <w:t xml:space="preserve">. </w:t>
      </w:r>
      <w:r w:rsidRPr="00A95576">
        <w:rPr>
          <w:color w:val="333333"/>
        </w:rPr>
        <w:t>Одна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из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самых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популярных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среди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родителей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педагогов</w:t>
      </w:r>
      <w:r w:rsidRPr="00A95576">
        <w:rPr>
          <w:rFonts w:ascii="Bell MT" w:hAnsi="Bell MT" w:cs="Bell MT"/>
          <w:color w:val="333333"/>
        </w:rPr>
        <w:t> —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rFonts w:ascii="Bell MT" w:hAnsi="Bell MT" w:cs="Bell MT"/>
          <w:color w:val="333333"/>
        </w:rPr>
        <w:t>«</w:t>
      </w:r>
      <w:r w:rsidRPr="00A95576">
        <w:rPr>
          <w:color w:val="333333"/>
        </w:rPr>
        <w:t>Школа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России</w:t>
      </w:r>
      <w:r w:rsidRPr="00A95576">
        <w:rPr>
          <w:rFonts w:ascii="Bell MT" w:hAnsi="Bell MT" w:cs="Bell MT"/>
          <w:color w:val="333333"/>
        </w:rPr>
        <w:t>»</w:t>
      </w:r>
      <w:r w:rsidRPr="00A95576">
        <w:rPr>
          <w:rFonts w:ascii="Bell MT" w:hAnsi="Bell MT" w:cs="Calibri"/>
          <w:color w:val="333333"/>
        </w:rPr>
        <w:t xml:space="preserve">. </w:t>
      </w:r>
      <w:r w:rsidRPr="00A95576">
        <w:rPr>
          <w:color w:val="333333"/>
        </w:rPr>
        <w:t>Программа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используется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</w:t>
      </w:r>
      <w:r w:rsidRPr="00A95576">
        <w:rPr>
          <w:rFonts w:ascii="Bell MT" w:hAnsi="Bell MT" w:cs="Calibri"/>
          <w:color w:val="333333"/>
        </w:rPr>
        <w:t> </w:t>
      </w:r>
      <w:hyperlink r:id="rId7" w:tgtFrame="_blank" w:history="1">
        <w:r w:rsidRPr="00A95576">
          <w:rPr>
            <w:rStyle w:val="a6"/>
            <w:color w:val="333333"/>
          </w:rPr>
          <w:t>школах</w:t>
        </w:r>
        <w:r w:rsidRPr="00A95576">
          <w:rPr>
            <w:rStyle w:val="a6"/>
            <w:rFonts w:ascii="Bell MT" w:hAnsi="Bell MT" w:cs="Calibri"/>
            <w:color w:val="333333"/>
          </w:rPr>
          <w:t xml:space="preserve"> </w:t>
        </w:r>
        <w:r w:rsidRPr="00A95576">
          <w:rPr>
            <w:rStyle w:val="a6"/>
            <w:color w:val="333333"/>
          </w:rPr>
          <w:t>по</w:t>
        </w:r>
        <w:r w:rsidRPr="00A95576">
          <w:rPr>
            <w:rStyle w:val="a6"/>
            <w:rFonts w:ascii="Bell MT" w:hAnsi="Bell MT" w:cs="Bell MT"/>
            <w:color w:val="333333"/>
          </w:rPr>
          <w:t> </w:t>
        </w:r>
        <w:r w:rsidRPr="00A95576">
          <w:rPr>
            <w:rStyle w:val="a6"/>
            <w:color w:val="333333"/>
          </w:rPr>
          <w:t>всему</w:t>
        </w:r>
        <w:r w:rsidRPr="00A95576">
          <w:rPr>
            <w:rStyle w:val="a6"/>
            <w:rFonts w:ascii="Bell MT" w:hAnsi="Bell MT" w:cs="Calibri"/>
            <w:color w:val="333333"/>
          </w:rPr>
          <w:t xml:space="preserve"> </w:t>
        </w:r>
        <w:r w:rsidRPr="00A95576">
          <w:rPr>
            <w:rStyle w:val="a6"/>
            <w:color w:val="333333"/>
          </w:rPr>
          <w:t>миру</w:t>
        </w:r>
      </w:hyperlink>
      <w:r w:rsidRPr="00A95576">
        <w:rPr>
          <w:rFonts w:ascii="Bell MT" w:hAnsi="Bell MT" w:cs="Calibri"/>
          <w:color w:val="333333"/>
        </w:rPr>
        <w:t> </w:t>
      </w:r>
      <w:r w:rsidRPr="00A95576">
        <w:rPr>
          <w:color w:val="333333"/>
        </w:rPr>
        <w:t>уже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более</w:t>
      </w:r>
      <w:r w:rsidRPr="00A95576">
        <w:rPr>
          <w:rFonts w:ascii="Bell MT" w:hAnsi="Bell MT" w:cs="Calibri"/>
          <w:color w:val="333333"/>
        </w:rPr>
        <w:t xml:space="preserve"> 15 </w:t>
      </w:r>
      <w:r w:rsidRPr="00A95576">
        <w:rPr>
          <w:color w:val="333333"/>
        </w:rPr>
        <w:t>лет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постоянно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перерабатывается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совершенствуется</w:t>
      </w:r>
      <w:r w:rsidRPr="00A95576">
        <w:rPr>
          <w:rFonts w:ascii="Bell MT" w:hAnsi="Bell MT" w:cs="Calibri"/>
          <w:color w:val="333333"/>
        </w:rPr>
        <w:t xml:space="preserve">. </w:t>
      </w:r>
      <w:r w:rsidRPr="00A95576">
        <w:rPr>
          <w:color w:val="333333"/>
        </w:rPr>
        <w:t>Если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будущий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учитель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вашего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ребенка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собирается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заниматься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детьми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</w:t>
      </w:r>
      <w:r w:rsidRPr="00A95576">
        <w:rPr>
          <w:rFonts w:ascii="Bell MT" w:hAnsi="Bell MT" w:cs="Bell MT"/>
          <w:color w:val="333333"/>
        </w:rPr>
        <w:t> «</w:t>
      </w:r>
      <w:r w:rsidRPr="00A95576">
        <w:rPr>
          <w:color w:val="333333"/>
        </w:rPr>
        <w:t>Школе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России</w:t>
      </w:r>
      <w:r w:rsidRPr="00A95576">
        <w:rPr>
          <w:rFonts w:ascii="Bell MT" w:hAnsi="Bell MT" w:cs="Bell MT"/>
          <w:color w:val="333333"/>
        </w:rPr>
        <w:t>»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то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вам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наверняка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интересно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будет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узнать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несколько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важных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моментов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которые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отражают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главные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особенности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этой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программы</w:t>
      </w:r>
      <w:r w:rsidRPr="00A95576">
        <w:rPr>
          <w:rFonts w:ascii="Bell MT" w:hAnsi="Bell MT" w:cs="Calibri"/>
          <w:color w:val="333333"/>
        </w:rPr>
        <w:t>.</w:t>
      </w:r>
    </w:p>
    <w:p w:rsidR="00A95576" w:rsidRPr="00A95576" w:rsidRDefault="00A95576" w:rsidP="00A95576">
      <w:pPr>
        <w:pStyle w:val="a5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Bell MT" w:hAnsi="Bell MT" w:cs="Calibri"/>
          <w:color w:val="333333"/>
        </w:rPr>
      </w:pPr>
      <w:r w:rsidRPr="00A95576">
        <w:rPr>
          <w:color w:val="333333"/>
        </w:rPr>
        <w:t>Авторские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подходы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всем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предметным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линиям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дают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детям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возможность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получить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крепкий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достойный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багаж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знаний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умений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навыков</w:t>
      </w:r>
      <w:r w:rsidRPr="00A95576">
        <w:rPr>
          <w:rFonts w:ascii="Bell MT" w:hAnsi="Bell MT" w:cs="Calibri"/>
          <w:color w:val="333333"/>
        </w:rPr>
        <w:t xml:space="preserve">. </w:t>
      </w:r>
      <w:r w:rsidRPr="00A95576">
        <w:rPr>
          <w:color w:val="333333"/>
        </w:rPr>
        <w:t>А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это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очень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важно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при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переходе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основную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школу</w:t>
      </w:r>
      <w:r w:rsidRPr="00A95576">
        <w:rPr>
          <w:rFonts w:ascii="Bell MT" w:hAnsi="Bell MT" w:cs="Calibri"/>
          <w:color w:val="333333"/>
        </w:rPr>
        <w:t>.</w:t>
      </w:r>
    </w:p>
    <w:p w:rsidR="00A95576" w:rsidRPr="00A95576" w:rsidRDefault="00A95576" w:rsidP="00A95576">
      <w:pPr>
        <w:pStyle w:val="a5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Bell MT" w:hAnsi="Bell MT" w:cs="Calibri"/>
          <w:color w:val="333333"/>
        </w:rPr>
      </w:pPr>
      <w:r w:rsidRPr="00A95576">
        <w:rPr>
          <w:rFonts w:ascii="Bell MT" w:hAnsi="Bell MT" w:cs="Calibri"/>
          <w:color w:val="333333"/>
        </w:rPr>
        <w:t>«</w:t>
      </w:r>
      <w:r w:rsidRPr="00A95576">
        <w:rPr>
          <w:color w:val="333333"/>
        </w:rPr>
        <w:t>Школа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России</w:t>
      </w:r>
      <w:r w:rsidRPr="00A95576">
        <w:rPr>
          <w:rFonts w:ascii="Bell MT" w:hAnsi="Bell MT" w:cs="Bell MT"/>
          <w:color w:val="333333"/>
        </w:rPr>
        <w:t>» —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это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современный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вариант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классической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системы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обучения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в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котором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сочетаются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проверенные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временем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методики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новыми</w:t>
      </w:r>
      <w:r w:rsidRPr="00A95576">
        <w:rPr>
          <w:rFonts w:ascii="Bell MT" w:hAnsi="Bell MT" w:cs="Calibri"/>
          <w:color w:val="333333"/>
        </w:rPr>
        <w:t> </w:t>
      </w:r>
      <w:hyperlink r:id="rId8" w:tgtFrame="_blank" w:history="1">
        <w:r w:rsidRPr="00A95576">
          <w:rPr>
            <w:rStyle w:val="a6"/>
            <w:color w:val="333333"/>
          </w:rPr>
          <w:t>технологиями</w:t>
        </w:r>
        <w:r w:rsidRPr="00A95576">
          <w:rPr>
            <w:rStyle w:val="a6"/>
            <w:rFonts w:ascii="Bell MT" w:hAnsi="Bell MT" w:cs="Calibri"/>
            <w:color w:val="333333"/>
          </w:rPr>
          <w:t xml:space="preserve"> </w:t>
        </w:r>
        <w:r w:rsidRPr="00A95576">
          <w:rPr>
            <w:rStyle w:val="a6"/>
            <w:color w:val="333333"/>
          </w:rPr>
          <w:t>обучения</w:t>
        </w:r>
      </w:hyperlink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в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том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числе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цифровыми</w:t>
      </w:r>
      <w:r w:rsidRPr="00A95576">
        <w:rPr>
          <w:rFonts w:ascii="Bell MT" w:hAnsi="Bell MT" w:cs="Calibri"/>
          <w:color w:val="333333"/>
        </w:rPr>
        <w:t>.</w:t>
      </w:r>
    </w:p>
    <w:p w:rsidR="00A95576" w:rsidRPr="00A95576" w:rsidRDefault="00A95576" w:rsidP="00A95576">
      <w:pPr>
        <w:pStyle w:val="a5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Bell MT" w:hAnsi="Bell MT" w:cs="Calibri"/>
          <w:color w:val="333333"/>
        </w:rPr>
      </w:pPr>
      <w:r w:rsidRPr="00A95576">
        <w:rPr>
          <w:color w:val="333333"/>
        </w:rPr>
        <w:t>Вопросы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к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заданиям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развивают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умение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находить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нужную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информацию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разных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источниках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повышают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познавательную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активность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учеников</w:t>
      </w:r>
      <w:r w:rsidRPr="00A95576">
        <w:rPr>
          <w:rFonts w:ascii="Bell MT" w:hAnsi="Bell MT" w:cs="Calibri"/>
          <w:color w:val="333333"/>
        </w:rPr>
        <w:t>.</w:t>
      </w:r>
    </w:p>
    <w:p w:rsidR="00A95576" w:rsidRPr="00A95576" w:rsidRDefault="00A95576" w:rsidP="00A95576">
      <w:pPr>
        <w:pStyle w:val="a5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Bell MT" w:hAnsi="Bell MT" w:cs="Calibri"/>
          <w:color w:val="333333"/>
        </w:rPr>
      </w:pPr>
      <w:r w:rsidRPr="00A95576">
        <w:rPr>
          <w:color w:val="333333"/>
        </w:rPr>
        <w:t>Задания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сформулированы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таким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образом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что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дают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возможность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детям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учиться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находить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несколько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вариантов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решения</w:t>
      </w:r>
      <w:r w:rsidRPr="00A95576">
        <w:rPr>
          <w:rFonts w:ascii="Bell MT" w:hAnsi="Bell MT" w:cs="Calibri"/>
          <w:color w:val="333333"/>
        </w:rPr>
        <w:t>.</w:t>
      </w:r>
    </w:p>
    <w:p w:rsidR="00A95576" w:rsidRPr="00A95576" w:rsidRDefault="00A95576" w:rsidP="00A95576">
      <w:pPr>
        <w:pStyle w:val="a5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Bell MT" w:hAnsi="Bell MT" w:cs="Calibri"/>
          <w:color w:val="333333"/>
        </w:rPr>
      </w:pPr>
      <w:r w:rsidRPr="00A95576">
        <w:rPr>
          <w:color w:val="333333"/>
        </w:rPr>
        <w:t>Система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заданий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учебниках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позволяет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успешно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обучаться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детям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разными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уровнями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подготовки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способностями</w:t>
      </w:r>
      <w:r w:rsidRPr="00A95576">
        <w:rPr>
          <w:rFonts w:ascii="Bell MT" w:hAnsi="Bell MT" w:cs="Calibri"/>
          <w:color w:val="333333"/>
        </w:rPr>
        <w:t>.</w:t>
      </w:r>
    </w:p>
    <w:p w:rsidR="00A95576" w:rsidRPr="00A95576" w:rsidRDefault="00A95576" w:rsidP="00A95576">
      <w:pPr>
        <w:pStyle w:val="a5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Bell MT" w:hAnsi="Bell MT" w:cs="Calibri"/>
          <w:color w:val="333333"/>
        </w:rPr>
      </w:pPr>
      <w:r w:rsidRPr="00A95576">
        <w:rPr>
          <w:color w:val="333333"/>
        </w:rPr>
        <w:t>Программа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подразумевает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активную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работу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проектами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а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это</w:t>
      </w:r>
      <w:r w:rsidRPr="00A95576">
        <w:rPr>
          <w:rFonts w:ascii="Bell MT" w:hAnsi="Bell MT" w:cs="Bell MT"/>
          <w:color w:val="333333"/>
        </w:rPr>
        <w:t> —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универсальный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способ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развития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ребенка</w:t>
      </w:r>
      <w:r w:rsidRPr="00A95576">
        <w:rPr>
          <w:rFonts w:ascii="Bell MT" w:hAnsi="Bell MT" w:cs="Calibri"/>
          <w:color w:val="333333"/>
        </w:rPr>
        <w:t xml:space="preserve">. </w:t>
      </w:r>
      <w:r w:rsidRPr="00A95576">
        <w:rPr>
          <w:color w:val="333333"/>
        </w:rPr>
        <w:t>На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первый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взгляд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это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сложно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объемно</w:t>
      </w:r>
      <w:r w:rsidRPr="00A95576">
        <w:rPr>
          <w:rFonts w:ascii="Bell MT" w:hAnsi="Bell MT" w:cs="Calibri"/>
          <w:color w:val="333333"/>
        </w:rPr>
        <w:t xml:space="preserve"> </w:t>
      </w:r>
      <w:proofErr w:type="gramStart"/>
      <w:r w:rsidRPr="00A95576">
        <w:rPr>
          <w:color w:val="333333"/>
        </w:rPr>
        <w:t>и</w:t>
      </w:r>
      <w:proofErr w:type="gramEnd"/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кажется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что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без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участия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родителей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школьник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не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справится</w:t>
      </w:r>
      <w:r w:rsidRPr="00A95576">
        <w:rPr>
          <w:rFonts w:ascii="Bell MT" w:hAnsi="Bell MT" w:cs="Calibri"/>
          <w:color w:val="333333"/>
        </w:rPr>
        <w:t xml:space="preserve">. </w:t>
      </w:r>
      <w:r w:rsidRPr="00A95576">
        <w:rPr>
          <w:color w:val="333333"/>
        </w:rPr>
        <w:t>Но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потраченное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на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выполнение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заданий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время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позволяет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ребенку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не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только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получить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знания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но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еще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дает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возможность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пообщаться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родителями</w:t>
      </w:r>
      <w:r w:rsidRPr="00A95576">
        <w:rPr>
          <w:rFonts w:ascii="Bell MT" w:hAnsi="Bell MT" w:cs="Calibri"/>
          <w:color w:val="333333"/>
        </w:rPr>
        <w:t>!</w:t>
      </w:r>
    </w:p>
    <w:p w:rsidR="00A95576" w:rsidRPr="00A95576" w:rsidRDefault="00A95576" w:rsidP="00A95576">
      <w:pPr>
        <w:pStyle w:val="a5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Bell MT" w:hAnsi="Bell MT" w:cs="Calibri"/>
          <w:color w:val="333333"/>
        </w:rPr>
      </w:pPr>
      <w:r w:rsidRPr="00A95576">
        <w:rPr>
          <w:color w:val="333333"/>
        </w:rPr>
        <w:t>Система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заданий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учебниках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rFonts w:ascii="Bell MT" w:hAnsi="Bell MT" w:cs="Bell MT"/>
          <w:color w:val="333333"/>
        </w:rPr>
        <w:t>«</w:t>
      </w:r>
      <w:r w:rsidRPr="00A95576">
        <w:rPr>
          <w:color w:val="333333"/>
        </w:rPr>
        <w:t>Школы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России</w:t>
      </w:r>
      <w:r w:rsidRPr="00A95576">
        <w:rPr>
          <w:rFonts w:ascii="Bell MT" w:hAnsi="Bell MT" w:cs="Bell MT"/>
          <w:color w:val="333333"/>
        </w:rPr>
        <w:t>»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направлена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на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успешную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подготовку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к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сдаче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Всероссийских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проверочных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работ</w:t>
      </w:r>
      <w:r w:rsidRPr="00A95576">
        <w:rPr>
          <w:rFonts w:ascii="Bell MT" w:hAnsi="Bell MT" w:cs="Calibri"/>
          <w:color w:val="333333"/>
        </w:rPr>
        <w:t xml:space="preserve">. </w:t>
      </w:r>
      <w:r w:rsidRPr="00A95576">
        <w:rPr>
          <w:color w:val="333333"/>
        </w:rPr>
        <w:t>С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первого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класса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вводятся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упражнения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которые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планомерно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ненавязчиво</w:t>
      </w:r>
      <w:r w:rsidRPr="00A95576">
        <w:rPr>
          <w:rFonts w:ascii="Bell MT" w:hAnsi="Bell MT" w:cs="Calibri"/>
          <w:color w:val="333333"/>
        </w:rPr>
        <w:t>, </w:t>
      </w:r>
      <w:hyperlink r:id="rId9" w:tgtFrame="_blank" w:history="1">
        <w:r w:rsidRPr="00A95576">
          <w:rPr>
            <w:rStyle w:val="a6"/>
            <w:color w:val="333333"/>
          </w:rPr>
          <w:t>уводя</w:t>
        </w:r>
        <w:r w:rsidRPr="00A95576">
          <w:rPr>
            <w:rStyle w:val="a6"/>
            <w:rFonts w:ascii="Bell MT" w:hAnsi="Bell MT" w:cs="Calibri"/>
            <w:color w:val="333333"/>
          </w:rPr>
          <w:t xml:space="preserve"> </w:t>
        </w:r>
        <w:r w:rsidRPr="00A95576">
          <w:rPr>
            <w:rStyle w:val="a6"/>
            <w:color w:val="333333"/>
          </w:rPr>
          <w:t>детей</w:t>
        </w:r>
        <w:r w:rsidRPr="00A95576">
          <w:rPr>
            <w:rStyle w:val="a6"/>
            <w:rFonts w:ascii="Bell MT" w:hAnsi="Bell MT" w:cs="Calibri"/>
            <w:color w:val="333333"/>
          </w:rPr>
          <w:t xml:space="preserve"> </w:t>
        </w:r>
        <w:r w:rsidRPr="00A95576">
          <w:rPr>
            <w:rStyle w:val="a6"/>
            <w:color w:val="333333"/>
          </w:rPr>
          <w:t>от</w:t>
        </w:r>
        <w:r w:rsidRPr="00A95576">
          <w:rPr>
            <w:rStyle w:val="a6"/>
            <w:rFonts w:ascii="Bell MT" w:hAnsi="Bell MT" w:cs="Bell MT"/>
            <w:color w:val="333333"/>
          </w:rPr>
          <w:t> </w:t>
        </w:r>
        <w:r w:rsidRPr="00A95576">
          <w:rPr>
            <w:rStyle w:val="a6"/>
            <w:color w:val="333333"/>
          </w:rPr>
          <w:t>излишней</w:t>
        </w:r>
        <w:r w:rsidRPr="00A95576">
          <w:rPr>
            <w:rStyle w:val="a6"/>
            <w:rFonts w:ascii="Bell MT" w:hAnsi="Bell MT" w:cs="Calibri"/>
            <w:color w:val="333333"/>
          </w:rPr>
          <w:t xml:space="preserve"> </w:t>
        </w:r>
        <w:r w:rsidRPr="00A95576">
          <w:rPr>
            <w:rStyle w:val="a6"/>
            <w:color w:val="333333"/>
          </w:rPr>
          <w:t>нервозности</w:t>
        </w:r>
        <w:r w:rsidRPr="00A95576">
          <w:rPr>
            <w:rStyle w:val="a6"/>
            <w:rFonts w:ascii="Bell MT" w:hAnsi="Bell MT" w:cs="Calibri"/>
            <w:color w:val="333333"/>
          </w:rPr>
          <w:t xml:space="preserve"> </w:t>
        </w:r>
        <w:r w:rsidRPr="00A95576">
          <w:rPr>
            <w:rStyle w:val="a6"/>
            <w:color w:val="333333"/>
          </w:rPr>
          <w:t>и</w:t>
        </w:r>
        <w:r w:rsidRPr="00A95576">
          <w:rPr>
            <w:rStyle w:val="a6"/>
            <w:rFonts w:ascii="Bell MT" w:hAnsi="Bell MT" w:cs="Bell MT"/>
            <w:color w:val="333333"/>
          </w:rPr>
          <w:t> </w:t>
        </w:r>
        <w:r w:rsidRPr="00A95576">
          <w:rPr>
            <w:rStyle w:val="a6"/>
            <w:color w:val="333333"/>
          </w:rPr>
          <w:t>страха</w:t>
        </w:r>
      </w:hyperlink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помогают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освоить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нужный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объем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знаний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универсальных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действий</w:t>
      </w:r>
      <w:r w:rsidRPr="00A95576">
        <w:rPr>
          <w:rFonts w:ascii="Bell MT" w:hAnsi="Bell MT" w:cs="Calibri"/>
          <w:color w:val="333333"/>
        </w:rPr>
        <w:t xml:space="preserve">. </w:t>
      </w:r>
      <w:r w:rsidRPr="00A95576">
        <w:rPr>
          <w:color w:val="333333"/>
        </w:rPr>
        <w:t>Эта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особенность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имеет</w:t>
      </w:r>
      <w:r w:rsidRPr="00A95576">
        <w:rPr>
          <w:rFonts w:ascii="Bell MT" w:hAnsi="Bell MT" w:cs="Calibri"/>
          <w:color w:val="333333"/>
        </w:rPr>
        <w:t xml:space="preserve"> </w:t>
      </w:r>
      <w:proofErr w:type="gramStart"/>
      <w:r w:rsidRPr="00A95576">
        <w:rPr>
          <w:color w:val="333333"/>
        </w:rPr>
        <w:t>отражение</w:t>
      </w:r>
      <w:proofErr w:type="gramEnd"/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как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учебниках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так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в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дополнительных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пособиях</w:t>
      </w:r>
      <w:r w:rsidRPr="00A95576">
        <w:rPr>
          <w:rFonts w:ascii="Bell MT" w:hAnsi="Bell MT" w:cs="Calibri"/>
          <w:color w:val="333333"/>
        </w:rPr>
        <w:t>.</w:t>
      </w:r>
    </w:p>
    <w:p w:rsidR="00A95576" w:rsidRPr="00A95576" w:rsidRDefault="00A95576" w:rsidP="00A95576">
      <w:pPr>
        <w:pStyle w:val="a5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Bell MT" w:hAnsi="Bell MT" w:cs="Calibri"/>
          <w:color w:val="333333"/>
        </w:rPr>
      </w:pPr>
      <w:r w:rsidRPr="00A95576">
        <w:rPr>
          <w:color w:val="333333"/>
        </w:rPr>
        <w:t>Доступная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понятная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система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навигации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которая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едина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для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всех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учебников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этого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комплекса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помогает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ребенку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научиться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работать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книгой</w:t>
      </w:r>
      <w:r w:rsidRPr="00A95576">
        <w:rPr>
          <w:rFonts w:ascii="Bell MT" w:hAnsi="Bell MT" w:cs="Calibri"/>
          <w:color w:val="333333"/>
        </w:rPr>
        <w:t>.</w:t>
      </w:r>
    </w:p>
    <w:p w:rsidR="00A95576" w:rsidRPr="00A95576" w:rsidRDefault="00A95576" w:rsidP="00A95576">
      <w:pPr>
        <w:pStyle w:val="a5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Bell MT" w:hAnsi="Bell MT" w:cs="Calibri"/>
          <w:color w:val="333333"/>
        </w:rPr>
      </w:pPr>
      <w:r w:rsidRPr="00A95576">
        <w:rPr>
          <w:color w:val="333333"/>
        </w:rPr>
        <w:t>Существует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система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дополнительных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пособий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которая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направлена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на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развитие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у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детей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самостоятельности</w:t>
      </w:r>
      <w:r w:rsidRPr="00A95576">
        <w:rPr>
          <w:rFonts w:ascii="Bell MT" w:hAnsi="Bell MT" w:cs="Calibri"/>
          <w:color w:val="333333"/>
        </w:rPr>
        <w:t xml:space="preserve">. </w:t>
      </w:r>
      <w:r w:rsidRPr="00A95576">
        <w:rPr>
          <w:color w:val="333333"/>
        </w:rPr>
        <w:t>Но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самое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главное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что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эти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пособия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можно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использовать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дома</w:t>
      </w:r>
      <w:r w:rsidRPr="00A95576">
        <w:rPr>
          <w:rFonts w:ascii="Bell MT" w:hAnsi="Bell MT" w:cs="Bell MT"/>
          <w:color w:val="333333"/>
        </w:rPr>
        <w:t> —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они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помогут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родителям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правильно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организовать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работу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над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закреплением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полученных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знаний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на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уроке</w:t>
      </w:r>
      <w:r w:rsidRPr="00A95576">
        <w:rPr>
          <w:rFonts w:ascii="Bell MT" w:hAnsi="Bell MT" w:cs="Calibri"/>
          <w:color w:val="333333"/>
        </w:rPr>
        <w:t>.</w:t>
      </w:r>
    </w:p>
    <w:p w:rsidR="00A95576" w:rsidRPr="00A95576" w:rsidRDefault="00A95576" w:rsidP="00A95576">
      <w:pPr>
        <w:pStyle w:val="a5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Bell MT" w:hAnsi="Bell MT" w:cs="Calibri"/>
          <w:color w:val="333333"/>
        </w:rPr>
      </w:pPr>
      <w:r w:rsidRPr="00A95576">
        <w:rPr>
          <w:color w:val="333333"/>
        </w:rPr>
        <w:t>В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rFonts w:ascii="Bell MT" w:hAnsi="Bell MT" w:cs="Bell MT"/>
          <w:color w:val="333333"/>
        </w:rPr>
        <w:t>«</w:t>
      </w:r>
      <w:r w:rsidRPr="00A95576">
        <w:rPr>
          <w:color w:val="333333"/>
        </w:rPr>
        <w:t>Школе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России</w:t>
      </w:r>
      <w:r w:rsidRPr="00A95576">
        <w:rPr>
          <w:rFonts w:ascii="Bell MT" w:hAnsi="Bell MT" w:cs="Bell MT"/>
          <w:color w:val="333333"/>
        </w:rPr>
        <w:t>»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предусмотрена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программа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подготовки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будущих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первоклассников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к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обучению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школе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она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называется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rFonts w:ascii="Bell MT" w:hAnsi="Bell MT" w:cs="Bell MT"/>
          <w:color w:val="333333"/>
        </w:rPr>
        <w:t>«</w:t>
      </w:r>
      <w:r w:rsidRPr="00A95576">
        <w:rPr>
          <w:color w:val="333333"/>
        </w:rPr>
        <w:t>Преемственность</w:t>
      </w:r>
      <w:r w:rsidRPr="00A95576">
        <w:rPr>
          <w:rFonts w:ascii="Bell MT" w:hAnsi="Bell MT" w:cs="Bell MT"/>
          <w:color w:val="333333"/>
        </w:rPr>
        <w:t>»</w:t>
      </w:r>
      <w:r w:rsidRPr="00A95576">
        <w:rPr>
          <w:rFonts w:ascii="Bell MT" w:hAnsi="Bell MT" w:cs="Calibri"/>
          <w:color w:val="333333"/>
        </w:rPr>
        <w:t xml:space="preserve">. </w:t>
      </w:r>
      <w:r w:rsidRPr="00A95576">
        <w:rPr>
          <w:color w:val="333333"/>
        </w:rPr>
        <w:t>Авторы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программы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те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же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что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</w:t>
      </w:r>
      <w:r w:rsidRPr="00A95576">
        <w:rPr>
          <w:rFonts w:ascii="Bell MT" w:hAnsi="Bell MT" w:cs="Bell MT"/>
          <w:color w:val="333333"/>
        </w:rPr>
        <w:t> «</w:t>
      </w:r>
      <w:r w:rsidRPr="00A95576">
        <w:rPr>
          <w:color w:val="333333"/>
        </w:rPr>
        <w:t>Школе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России</w:t>
      </w:r>
      <w:r w:rsidRPr="00A95576">
        <w:rPr>
          <w:rFonts w:ascii="Bell MT" w:hAnsi="Bell MT" w:cs="Bell MT"/>
          <w:color w:val="333333"/>
        </w:rPr>
        <w:t>»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вот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почему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ней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учтены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все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аспекты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готовности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ребенка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к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школе</w:t>
      </w:r>
      <w:r w:rsidRPr="00A95576">
        <w:rPr>
          <w:rFonts w:ascii="Bell MT" w:hAnsi="Bell MT" w:cs="Calibri"/>
          <w:color w:val="333333"/>
        </w:rPr>
        <w:t>.</w:t>
      </w:r>
    </w:p>
    <w:p w:rsidR="005E714E" w:rsidRPr="00A95576" w:rsidRDefault="00A95576" w:rsidP="00A95576">
      <w:pPr>
        <w:pStyle w:val="a5"/>
        <w:shd w:val="clear" w:color="auto" w:fill="FFFFFF"/>
        <w:spacing w:before="0" w:beforeAutospacing="0"/>
        <w:jc w:val="both"/>
      </w:pPr>
      <w:r w:rsidRPr="00A95576">
        <w:rPr>
          <w:color w:val="333333"/>
        </w:rPr>
        <w:t>И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самое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важное</w:t>
      </w:r>
      <w:r w:rsidRPr="00A95576">
        <w:rPr>
          <w:rFonts w:ascii="Bell MT" w:hAnsi="Bell MT" w:cs="Calibri"/>
          <w:color w:val="333333"/>
        </w:rPr>
        <w:t xml:space="preserve">! </w:t>
      </w:r>
      <w:r w:rsidRPr="00A95576">
        <w:rPr>
          <w:color w:val="333333"/>
        </w:rPr>
        <w:t>Программа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помогает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привить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ребенку</w:t>
      </w:r>
      <w:r w:rsidRPr="00A95576">
        <w:rPr>
          <w:rFonts w:ascii="Bell MT" w:hAnsi="Bell MT" w:cs="Calibri"/>
          <w:color w:val="333333"/>
        </w:rPr>
        <w:t> </w:t>
      </w:r>
      <w:hyperlink r:id="rId10" w:tgtFrame="_blank" w:history="1">
        <w:r w:rsidRPr="00A95576">
          <w:rPr>
            <w:rStyle w:val="a6"/>
            <w:color w:val="333333"/>
          </w:rPr>
          <w:t>желание</w:t>
        </w:r>
        <w:r w:rsidRPr="00A95576">
          <w:rPr>
            <w:rStyle w:val="a6"/>
            <w:rFonts w:ascii="Bell MT" w:hAnsi="Bell MT" w:cs="Calibri"/>
            <w:color w:val="333333"/>
          </w:rPr>
          <w:t xml:space="preserve"> </w:t>
        </w:r>
        <w:r w:rsidRPr="00A95576">
          <w:rPr>
            <w:rStyle w:val="a6"/>
            <w:color w:val="333333"/>
          </w:rPr>
          <w:t>учиться</w:t>
        </w:r>
      </w:hyperlink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мотивирует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его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на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получение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новых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знаний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и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легко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объясняет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материал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который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пригодится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школьнику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в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старших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классах</w:t>
      </w:r>
      <w:r w:rsidRPr="00A95576">
        <w:rPr>
          <w:rFonts w:ascii="Bell MT" w:hAnsi="Bell MT" w:cs="Calibri"/>
          <w:color w:val="333333"/>
        </w:rPr>
        <w:t xml:space="preserve">, </w:t>
      </w:r>
      <w:r w:rsidRPr="00A95576">
        <w:rPr>
          <w:color w:val="333333"/>
        </w:rPr>
        <w:t>а</w:t>
      </w:r>
      <w:r w:rsidRPr="00A95576">
        <w:rPr>
          <w:rFonts w:ascii="Bell MT" w:hAnsi="Bell MT" w:cs="Bell MT"/>
          <w:color w:val="333333"/>
        </w:rPr>
        <w:t> </w:t>
      </w:r>
      <w:r w:rsidRPr="00A95576">
        <w:rPr>
          <w:color w:val="333333"/>
        </w:rPr>
        <w:t>это</w:t>
      </w:r>
      <w:r w:rsidRPr="00A95576">
        <w:rPr>
          <w:rFonts w:ascii="Bell MT" w:hAnsi="Bell MT" w:cs="Bell MT"/>
          <w:color w:val="333333"/>
        </w:rPr>
        <w:t> —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самое</w:t>
      </w:r>
      <w:r w:rsidRPr="00A95576">
        <w:rPr>
          <w:rFonts w:ascii="Bell MT" w:hAnsi="Bell MT" w:cs="Calibri"/>
          <w:color w:val="333333"/>
        </w:rPr>
        <w:t xml:space="preserve"> </w:t>
      </w:r>
      <w:r w:rsidRPr="00A95576">
        <w:rPr>
          <w:color w:val="333333"/>
        </w:rPr>
        <w:t>главное</w:t>
      </w:r>
      <w:r w:rsidRPr="00A95576">
        <w:rPr>
          <w:rFonts w:ascii="Bell MT" w:hAnsi="Bell MT" w:cs="Calibri"/>
          <w:color w:val="333333"/>
        </w:rPr>
        <w:t>.</w:t>
      </w:r>
      <w:bookmarkStart w:id="0" w:name="_GoBack"/>
      <w:bookmarkEnd w:id="0"/>
      <w:r w:rsidRPr="00A95576">
        <w:t xml:space="preserve"> </w:t>
      </w:r>
    </w:p>
    <w:sectPr w:rsidR="005E714E" w:rsidRPr="00A95576" w:rsidSect="00A95576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433E"/>
    <w:multiLevelType w:val="multilevel"/>
    <w:tmpl w:val="EB62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76"/>
    <w:rsid w:val="00190A7B"/>
    <w:rsid w:val="00255499"/>
    <w:rsid w:val="005E714E"/>
    <w:rsid w:val="00A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parents/96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nal-o.ru/parents/98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nal-o.ru/parents/10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al-o.ru/parents/9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2020-01-14T04:49:00Z</dcterms:created>
  <dcterms:modified xsi:type="dcterms:W3CDTF">2020-01-14T04:53:00Z</dcterms:modified>
</cp:coreProperties>
</file>